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AE307" w14:textId="5CA8157F" w:rsidR="00D97674" w:rsidRPr="00C829F9" w:rsidRDefault="00F21480" w:rsidP="008261C3">
      <w:pPr>
        <w:pStyle w:val="a3"/>
        <w:jc w:val="center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                          </w:t>
      </w:r>
      <w:r w:rsidR="00597045">
        <w:rPr>
          <w:rFonts w:ascii="Courier New" w:hAnsi="Courier New" w:cs="Courier New"/>
          <w:b/>
          <w:bCs/>
          <w:sz w:val="13"/>
          <w:szCs w:val="13"/>
        </w:rPr>
        <w:t xml:space="preserve">                        </w:t>
      </w:r>
      <w:r w:rsidR="00D97674" w:rsidRPr="00C829F9">
        <w:rPr>
          <w:rFonts w:ascii="Courier New" w:hAnsi="Courier New" w:cs="Courier New"/>
          <w:b/>
          <w:bCs/>
          <w:sz w:val="13"/>
          <w:szCs w:val="13"/>
        </w:rPr>
        <w:t>Банковская отчетность</w:t>
      </w:r>
    </w:p>
    <w:p w14:paraId="0E56EC76" w14:textId="7DA0E71C" w:rsidR="00D97674" w:rsidRPr="00C829F9" w:rsidRDefault="00597045" w:rsidP="00597045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                                  +--------------+--------------------------------------------+</w:t>
      </w:r>
    </w:p>
    <w:p w14:paraId="37BA2EE7" w14:textId="673CC1E4" w:rsidR="00D97674" w:rsidRPr="00C829F9" w:rsidRDefault="00597045" w:rsidP="00597045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                                  </w:t>
      </w:r>
      <w:r w:rsidR="00D97674" w:rsidRPr="00C829F9">
        <w:rPr>
          <w:rFonts w:ascii="Courier New" w:hAnsi="Courier New" w:cs="Courier New"/>
          <w:b/>
          <w:bCs/>
          <w:sz w:val="13"/>
          <w:szCs w:val="13"/>
        </w:rPr>
        <w:t>|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    КОД      </w:t>
      </w:r>
      <w:r w:rsidR="00D97674" w:rsidRPr="00C829F9"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r w:rsidRPr="00C829F9">
        <w:rPr>
          <w:rFonts w:ascii="Courier New" w:hAnsi="Courier New" w:cs="Courier New"/>
          <w:b/>
          <w:bCs/>
          <w:sz w:val="13"/>
          <w:szCs w:val="13"/>
        </w:rPr>
        <w:t>|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                                            </w:t>
      </w:r>
      <w:r w:rsidRPr="00C829F9">
        <w:rPr>
          <w:rFonts w:ascii="Courier New" w:hAnsi="Courier New" w:cs="Courier New"/>
          <w:b/>
          <w:bCs/>
          <w:sz w:val="13"/>
          <w:szCs w:val="13"/>
        </w:rPr>
        <w:t>|</w:t>
      </w:r>
      <w:r w:rsidR="00D97674" w:rsidRPr="00C829F9">
        <w:rPr>
          <w:rFonts w:ascii="Courier New" w:hAnsi="Courier New" w:cs="Courier New"/>
          <w:b/>
          <w:bCs/>
          <w:sz w:val="13"/>
          <w:szCs w:val="13"/>
        </w:rPr>
        <w:t xml:space="preserve">   </w:t>
      </w:r>
    </w:p>
    <w:p w14:paraId="7CA62B0E" w14:textId="097F754D" w:rsidR="00D97674" w:rsidRPr="00C829F9" w:rsidRDefault="00597045" w:rsidP="00597045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                                  </w:t>
      </w:r>
      <w:r w:rsidR="00D97674" w:rsidRPr="00C829F9">
        <w:rPr>
          <w:rFonts w:ascii="Courier New" w:hAnsi="Courier New" w:cs="Courier New"/>
          <w:b/>
          <w:bCs/>
          <w:sz w:val="13"/>
          <w:szCs w:val="13"/>
        </w:rPr>
        <w:t>|</w:t>
      </w:r>
      <w:r>
        <w:rPr>
          <w:rFonts w:ascii="Courier New" w:hAnsi="Courier New" w:cs="Courier New"/>
          <w:b/>
          <w:bCs/>
          <w:sz w:val="13"/>
          <w:szCs w:val="13"/>
        </w:rPr>
        <w:t>территории по</w:t>
      </w:r>
      <w:r w:rsidR="00D97674" w:rsidRPr="00C829F9">
        <w:rPr>
          <w:rFonts w:ascii="Courier New" w:hAnsi="Courier New" w:cs="Courier New"/>
          <w:b/>
          <w:bCs/>
          <w:sz w:val="13"/>
          <w:szCs w:val="13"/>
        </w:rPr>
        <w:t xml:space="preserve"> |</w:t>
      </w:r>
      <w:r>
        <w:rPr>
          <w:rFonts w:ascii="Courier New" w:hAnsi="Courier New" w:cs="Courier New"/>
          <w:b/>
          <w:bCs/>
          <w:sz w:val="13"/>
          <w:szCs w:val="13"/>
        </w:rPr>
        <w:t>Р</w:t>
      </w:r>
      <w:r w:rsidR="00D97674" w:rsidRPr="00C829F9">
        <w:rPr>
          <w:rFonts w:ascii="Courier New" w:hAnsi="Courier New" w:cs="Courier New"/>
          <w:b/>
          <w:bCs/>
          <w:sz w:val="13"/>
          <w:szCs w:val="13"/>
        </w:rPr>
        <w:t xml:space="preserve">егистрационный </w:t>
      </w:r>
      <w:proofErr w:type="gramStart"/>
      <w:r w:rsidR="00D97674" w:rsidRPr="00C829F9">
        <w:rPr>
          <w:rFonts w:ascii="Courier New" w:hAnsi="Courier New" w:cs="Courier New"/>
          <w:b/>
          <w:bCs/>
          <w:sz w:val="13"/>
          <w:szCs w:val="13"/>
        </w:rPr>
        <w:t>номер</w:t>
      </w:r>
      <w:r w:rsidR="00592495"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r w:rsidR="00592495">
        <w:rPr>
          <w:rFonts w:ascii="Courier New" w:hAnsi="Courier New" w:cs="Courier New"/>
          <w:b/>
          <w:bCs/>
          <w:sz w:val="13"/>
          <w:szCs w:val="13"/>
        </w:rPr>
        <w:t>кредитной</w:t>
      </w:r>
      <w:proofErr w:type="gramEnd"/>
      <w:r w:rsidR="00592495">
        <w:rPr>
          <w:rFonts w:ascii="Courier New" w:hAnsi="Courier New" w:cs="Courier New"/>
          <w:b/>
          <w:bCs/>
          <w:sz w:val="13"/>
          <w:szCs w:val="13"/>
        </w:rPr>
        <w:t xml:space="preserve"> организации</w:t>
      </w:r>
      <w:r w:rsidR="00D97674" w:rsidRPr="00C829F9">
        <w:rPr>
          <w:rFonts w:ascii="Courier New" w:hAnsi="Courier New" w:cs="Courier New"/>
          <w:b/>
          <w:bCs/>
          <w:sz w:val="13"/>
          <w:szCs w:val="13"/>
        </w:rPr>
        <w:t>|</w:t>
      </w:r>
    </w:p>
    <w:p w14:paraId="0DCEC1CF" w14:textId="513D39F8" w:rsidR="00D97674" w:rsidRPr="00C829F9" w:rsidRDefault="00592495" w:rsidP="00592495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                  </w:t>
      </w:r>
      <w:r w:rsidR="00597045">
        <w:rPr>
          <w:rFonts w:ascii="Courier New" w:hAnsi="Courier New" w:cs="Courier New"/>
          <w:b/>
          <w:bCs/>
          <w:sz w:val="13"/>
          <w:szCs w:val="13"/>
        </w:rPr>
        <w:t xml:space="preserve">                </w:t>
      </w:r>
      <w:r w:rsidR="00D97674" w:rsidRPr="00C829F9">
        <w:rPr>
          <w:rFonts w:ascii="Courier New" w:hAnsi="Courier New" w:cs="Courier New"/>
          <w:b/>
          <w:bCs/>
          <w:sz w:val="13"/>
          <w:szCs w:val="13"/>
        </w:rPr>
        <w:t xml:space="preserve">| </w:t>
      </w:r>
      <w:r w:rsidR="00597045">
        <w:rPr>
          <w:rFonts w:ascii="Courier New" w:hAnsi="Courier New" w:cs="Courier New"/>
          <w:b/>
          <w:bCs/>
          <w:sz w:val="13"/>
          <w:szCs w:val="13"/>
        </w:rPr>
        <w:t xml:space="preserve">  </w:t>
      </w:r>
      <w:r w:rsidR="00D97674" w:rsidRPr="00C829F9"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ОКАТО  </w:t>
      </w:r>
      <w:r w:rsidR="00D97674" w:rsidRPr="00C829F9">
        <w:rPr>
          <w:rFonts w:ascii="Courier New" w:hAnsi="Courier New" w:cs="Courier New"/>
          <w:b/>
          <w:bCs/>
          <w:sz w:val="13"/>
          <w:szCs w:val="13"/>
        </w:rPr>
        <w:t xml:space="preserve">   |   </w:t>
      </w:r>
      <w:proofErr w:type="gramStart"/>
      <w:r w:rsidR="00597045">
        <w:rPr>
          <w:rFonts w:ascii="Courier New" w:hAnsi="Courier New" w:cs="Courier New"/>
          <w:b/>
          <w:bCs/>
          <w:sz w:val="13"/>
          <w:szCs w:val="13"/>
        </w:rPr>
        <w:t xml:space="preserve">   </w:t>
      </w:r>
      <w:r w:rsidR="00D97674" w:rsidRPr="00C829F9">
        <w:rPr>
          <w:rFonts w:ascii="Courier New" w:hAnsi="Courier New" w:cs="Courier New"/>
          <w:b/>
          <w:bCs/>
          <w:sz w:val="13"/>
          <w:szCs w:val="13"/>
        </w:rPr>
        <w:t>(</w:t>
      </w:r>
      <w:proofErr w:type="gramEnd"/>
      <w:r w:rsidR="00D97674" w:rsidRPr="00C829F9">
        <w:rPr>
          <w:rFonts w:ascii="Courier New" w:hAnsi="Courier New" w:cs="Courier New"/>
          <w:b/>
          <w:bCs/>
          <w:sz w:val="13"/>
          <w:szCs w:val="13"/>
        </w:rPr>
        <w:t>/порядковый номер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 филиала</w:t>
      </w:r>
      <w:r w:rsidR="00D97674" w:rsidRPr="00C829F9">
        <w:rPr>
          <w:rFonts w:ascii="Courier New" w:hAnsi="Courier New" w:cs="Courier New"/>
          <w:b/>
          <w:bCs/>
          <w:sz w:val="13"/>
          <w:szCs w:val="13"/>
        </w:rPr>
        <w:t xml:space="preserve">) 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         </w:t>
      </w:r>
      <w:r w:rsidR="00D97674" w:rsidRPr="00C829F9">
        <w:rPr>
          <w:rFonts w:ascii="Courier New" w:hAnsi="Courier New" w:cs="Courier New"/>
          <w:b/>
          <w:bCs/>
          <w:sz w:val="13"/>
          <w:szCs w:val="13"/>
        </w:rPr>
        <w:t xml:space="preserve"> |</w:t>
      </w:r>
    </w:p>
    <w:p w14:paraId="4FEDD048" w14:textId="0B60F870" w:rsidR="00D97674" w:rsidRPr="00C829F9" w:rsidRDefault="00592495" w:rsidP="00592495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                             </w:t>
      </w:r>
      <w:r w:rsidR="00597045">
        <w:rPr>
          <w:rFonts w:ascii="Courier New" w:hAnsi="Courier New" w:cs="Courier New"/>
          <w:b/>
          <w:bCs/>
          <w:sz w:val="13"/>
          <w:szCs w:val="13"/>
        </w:rPr>
        <w:t xml:space="preserve">    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r w:rsidR="00D97674" w:rsidRPr="00C829F9">
        <w:rPr>
          <w:rFonts w:ascii="Courier New" w:hAnsi="Courier New" w:cs="Courier New"/>
          <w:b/>
          <w:bCs/>
          <w:sz w:val="13"/>
          <w:szCs w:val="13"/>
        </w:rPr>
        <w:t>+--------------+---</w:t>
      </w:r>
      <w:r>
        <w:rPr>
          <w:rFonts w:ascii="Courier New" w:hAnsi="Courier New" w:cs="Courier New"/>
          <w:b/>
          <w:bCs/>
          <w:sz w:val="13"/>
          <w:szCs w:val="13"/>
        </w:rPr>
        <w:t>---</w:t>
      </w:r>
      <w:r w:rsidR="00597045">
        <w:rPr>
          <w:rFonts w:ascii="Courier New" w:hAnsi="Courier New" w:cs="Courier New"/>
          <w:b/>
          <w:bCs/>
          <w:sz w:val="13"/>
          <w:szCs w:val="13"/>
        </w:rPr>
        <w:t>---</w:t>
      </w:r>
      <w:r w:rsidR="00D97674" w:rsidRPr="00C829F9">
        <w:rPr>
          <w:rFonts w:ascii="Courier New" w:hAnsi="Courier New" w:cs="Courier New"/>
          <w:b/>
          <w:bCs/>
          <w:sz w:val="13"/>
          <w:szCs w:val="13"/>
        </w:rPr>
        <w:t>-------------</w:t>
      </w:r>
      <w:r>
        <w:rPr>
          <w:rFonts w:ascii="Courier New" w:hAnsi="Courier New" w:cs="Courier New"/>
          <w:b/>
          <w:bCs/>
          <w:sz w:val="13"/>
          <w:szCs w:val="13"/>
        </w:rPr>
        <w:t>-</w:t>
      </w:r>
      <w:r w:rsidR="00D97674" w:rsidRPr="00C829F9">
        <w:rPr>
          <w:rFonts w:ascii="Courier New" w:hAnsi="Courier New" w:cs="Courier New"/>
          <w:b/>
          <w:bCs/>
          <w:sz w:val="13"/>
          <w:szCs w:val="13"/>
        </w:rPr>
        <w:t>---------------------+</w:t>
      </w:r>
    </w:p>
    <w:p w14:paraId="715C28D4" w14:textId="42D20478" w:rsidR="00D97674" w:rsidRPr="00C829F9" w:rsidRDefault="00592495" w:rsidP="00592495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                              </w:t>
      </w:r>
      <w:r w:rsidR="00597045">
        <w:rPr>
          <w:rFonts w:ascii="Courier New" w:hAnsi="Courier New" w:cs="Courier New"/>
          <w:b/>
          <w:bCs/>
          <w:sz w:val="13"/>
          <w:szCs w:val="13"/>
        </w:rPr>
        <w:t xml:space="preserve">   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r w:rsidR="00D97674" w:rsidRPr="00C829F9">
        <w:rPr>
          <w:rFonts w:ascii="Courier New" w:hAnsi="Courier New" w:cs="Courier New"/>
          <w:b/>
          <w:bCs/>
          <w:sz w:val="13"/>
          <w:szCs w:val="13"/>
        </w:rPr>
        <w:t>|</w:t>
      </w:r>
      <w:r w:rsidR="00597045">
        <w:rPr>
          <w:rFonts w:ascii="Courier New" w:hAnsi="Courier New" w:cs="Courier New"/>
          <w:b/>
          <w:bCs/>
          <w:sz w:val="13"/>
          <w:szCs w:val="13"/>
        </w:rPr>
        <w:t xml:space="preserve">   </w:t>
      </w:r>
      <w:r w:rsidR="00D97674" w:rsidRPr="00C829F9">
        <w:rPr>
          <w:rFonts w:ascii="Courier New" w:hAnsi="Courier New" w:cs="Courier New"/>
          <w:b/>
          <w:bCs/>
          <w:sz w:val="13"/>
          <w:szCs w:val="13"/>
        </w:rPr>
        <w:t>45286560   |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                    </w:t>
      </w:r>
      <w:r w:rsidR="00D97674" w:rsidRPr="00C829F9">
        <w:rPr>
          <w:rFonts w:ascii="Courier New" w:hAnsi="Courier New" w:cs="Courier New"/>
          <w:b/>
          <w:bCs/>
          <w:sz w:val="13"/>
          <w:szCs w:val="13"/>
        </w:rPr>
        <w:t xml:space="preserve">  3403 </w:t>
      </w:r>
      <w:r w:rsidR="00597045">
        <w:rPr>
          <w:rFonts w:ascii="Courier New" w:hAnsi="Courier New" w:cs="Courier New"/>
          <w:b/>
          <w:bCs/>
          <w:sz w:val="13"/>
          <w:szCs w:val="13"/>
        </w:rPr>
        <w:t xml:space="preserve">   </w:t>
      </w:r>
      <w:r w:rsidR="00D97674" w:rsidRPr="00C829F9"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   </w:t>
      </w:r>
      <w:r w:rsidR="00D97674" w:rsidRPr="00C829F9">
        <w:rPr>
          <w:rFonts w:ascii="Courier New" w:hAnsi="Courier New" w:cs="Courier New"/>
          <w:b/>
          <w:bCs/>
          <w:sz w:val="13"/>
          <w:szCs w:val="13"/>
        </w:rPr>
        <w:t xml:space="preserve">          |</w:t>
      </w:r>
    </w:p>
    <w:p w14:paraId="77974293" w14:textId="6EA33E1B" w:rsidR="00D97674" w:rsidRPr="00C829F9" w:rsidRDefault="00592495" w:rsidP="00592495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                              </w:t>
      </w:r>
      <w:r w:rsidR="00597045">
        <w:rPr>
          <w:rFonts w:ascii="Courier New" w:hAnsi="Courier New" w:cs="Courier New"/>
          <w:b/>
          <w:bCs/>
          <w:sz w:val="13"/>
          <w:szCs w:val="13"/>
        </w:rPr>
        <w:t xml:space="preserve">   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r w:rsidR="00D97674" w:rsidRPr="00C829F9">
        <w:rPr>
          <w:rFonts w:ascii="Courier New" w:hAnsi="Courier New" w:cs="Courier New"/>
          <w:b/>
          <w:bCs/>
          <w:sz w:val="13"/>
          <w:szCs w:val="13"/>
        </w:rPr>
        <w:t>+--------------+--</w:t>
      </w:r>
      <w:r w:rsidR="00597045">
        <w:rPr>
          <w:rFonts w:ascii="Courier New" w:hAnsi="Courier New" w:cs="Courier New"/>
          <w:b/>
          <w:bCs/>
          <w:sz w:val="13"/>
          <w:szCs w:val="13"/>
        </w:rPr>
        <w:t>---</w:t>
      </w:r>
      <w:r w:rsidR="00D97674" w:rsidRPr="00C829F9">
        <w:rPr>
          <w:rFonts w:ascii="Courier New" w:hAnsi="Courier New" w:cs="Courier New"/>
          <w:b/>
          <w:bCs/>
          <w:sz w:val="13"/>
          <w:szCs w:val="13"/>
        </w:rPr>
        <w:t>---</w:t>
      </w:r>
      <w:r>
        <w:rPr>
          <w:rFonts w:ascii="Courier New" w:hAnsi="Courier New" w:cs="Courier New"/>
          <w:b/>
          <w:bCs/>
          <w:sz w:val="13"/>
          <w:szCs w:val="13"/>
        </w:rPr>
        <w:t>---</w:t>
      </w:r>
      <w:r w:rsidR="00D97674" w:rsidRPr="00C829F9">
        <w:rPr>
          <w:rFonts w:ascii="Courier New" w:hAnsi="Courier New" w:cs="Courier New"/>
          <w:b/>
          <w:bCs/>
          <w:sz w:val="13"/>
          <w:szCs w:val="13"/>
        </w:rPr>
        <w:t>-----------</w:t>
      </w:r>
      <w:r>
        <w:rPr>
          <w:rFonts w:ascii="Courier New" w:hAnsi="Courier New" w:cs="Courier New"/>
          <w:b/>
          <w:bCs/>
          <w:sz w:val="13"/>
          <w:szCs w:val="13"/>
        </w:rPr>
        <w:t>-</w:t>
      </w:r>
      <w:r w:rsidR="00D97674" w:rsidRPr="00C829F9">
        <w:rPr>
          <w:rFonts w:ascii="Courier New" w:hAnsi="Courier New" w:cs="Courier New"/>
          <w:b/>
          <w:bCs/>
          <w:sz w:val="13"/>
          <w:szCs w:val="13"/>
        </w:rPr>
        <w:t>---------------------+</w:t>
      </w:r>
    </w:p>
    <w:p w14:paraId="00E20175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</w:p>
    <w:p w14:paraId="795EA950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        Данные о максимальной доходности по вкладам физических лиц</w:t>
      </w:r>
    </w:p>
    <w:p w14:paraId="3F924AAA" w14:textId="41489B4B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                         </w:t>
      </w:r>
      <w:proofErr w:type="gramStart"/>
      <w:r w:rsidR="00D96DF8">
        <w:rPr>
          <w:rFonts w:ascii="Courier New" w:hAnsi="Courier New" w:cs="Courier New"/>
          <w:b/>
          <w:bCs/>
          <w:sz w:val="13"/>
          <w:szCs w:val="13"/>
        </w:rPr>
        <w:t>з</w:t>
      </w:r>
      <w:r w:rsidRPr="00C829F9">
        <w:rPr>
          <w:rFonts w:ascii="Courier New" w:hAnsi="Courier New" w:cs="Courier New"/>
          <w:b/>
          <w:bCs/>
          <w:sz w:val="13"/>
          <w:szCs w:val="13"/>
        </w:rPr>
        <w:t>а</w:t>
      </w:r>
      <w:r w:rsidR="00D96DF8"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r w:rsidR="00D96DF8">
        <w:rPr>
          <w:rFonts w:ascii="Courier New" w:hAnsi="Courier New" w:cs="Courier New"/>
          <w:b/>
          <w:bCs/>
          <w:sz w:val="13"/>
          <w:szCs w:val="13"/>
        </w:rPr>
        <w:t>февраль</w:t>
      </w:r>
      <w:proofErr w:type="gramEnd"/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 месяц 202</w:t>
      </w:r>
      <w:r w:rsidR="00D10B8D">
        <w:rPr>
          <w:rFonts w:ascii="Courier New" w:hAnsi="Courier New" w:cs="Courier New"/>
          <w:b/>
          <w:bCs/>
          <w:sz w:val="13"/>
          <w:szCs w:val="13"/>
        </w:rPr>
        <w:t>5</w:t>
      </w: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года</w:t>
      </w:r>
    </w:p>
    <w:p w14:paraId="6A4730A6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</w:p>
    <w:p w14:paraId="482248CA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Полное или сокращенное фирменное наименование кредитной организации</w:t>
      </w:r>
    </w:p>
    <w:p w14:paraId="664F4A38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АО КБ "РУСНАРБАНК"</w:t>
      </w:r>
    </w:p>
    <w:p w14:paraId="0ADF2236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Адрес (место нахождения) кредитной организации</w:t>
      </w:r>
    </w:p>
    <w:p w14:paraId="2D301941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115184, </w:t>
      </w:r>
      <w:proofErr w:type="spellStart"/>
      <w:r w:rsidRPr="00C829F9">
        <w:rPr>
          <w:rFonts w:ascii="Courier New" w:hAnsi="Courier New" w:cs="Courier New"/>
          <w:b/>
          <w:bCs/>
          <w:sz w:val="13"/>
          <w:szCs w:val="13"/>
        </w:rPr>
        <w:t>г.Москва</w:t>
      </w:r>
      <w:proofErr w:type="spellEnd"/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, </w:t>
      </w:r>
      <w:proofErr w:type="spellStart"/>
      <w:r w:rsidRPr="00C829F9">
        <w:rPr>
          <w:rFonts w:ascii="Courier New" w:hAnsi="Courier New" w:cs="Courier New"/>
          <w:b/>
          <w:bCs/>
          <w:sz w:val="13"/>
          <w:szCs w:val="13"/>
        </w:rPr>
        <w:t>Озерковский</w:t>
      </w:r>
      <w:proofErr w:type="spellEnd"/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переулок, д.3</w:t>
      </w:r>
    </w:p>
    <w:p w14:paraId="2945AFD3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</w:p>
    <w:p w14:paraId="717709FD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</w:p>
    <w:p w14:paraId="7EC73507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                                                       Код формы по ОКУД 0409119</w:t>
      </w:r>
    </w:p>
    <w:p w14:paraId="3B4A5324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                                                                        Месячная</w:t>
      </w:r>
    </w:p>
    <w:p w14:paraId="2D6460D3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</w:p>
    <w:p w14:paraId="7EE342D5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             Раздел 1. Данные о максимальной доходности по договорам вклада</w:t>
      </w:r>
    </w:p>
    <w:p w14:paraId="6F87F0D1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               с физическими лицами в рублях</w:t>
      </w:r>
    </w:p>
    <w:p w14:paraId="4D2E837A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0C76BB69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| Сроки вкладов согласно </w:t>
      </w:r>
      <w:proofErr w:type="gramStart"/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договорам,   </w:t>
      </w:r>
      <w:proofErr w:type="gramEnd"/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 |  Максимальная доходность по вкладам,  |</w:t>
      </w:r>
    </w:p>
    <w:p w14:paraId="420067B0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 заключенным с физическими лицами      |                процент                |</w:t>
      </w:r>
    </w:p>
    <w:p w14:paraId="24969BCA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40E3477C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                   1                   |                   2                   |</w:t>
      </w:r>
    </w:p>
    <w:p w14:paraId="6A3A353D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56195327" w14:textId="3F2A55F2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|1. До востребования                    |                   </w:t>
      </w:r>
      <w:r w:rsidR="007F3265">
        <w:rPr>
          <w:rFonts w:ascii="Courier New" w:hAnsi="Courier New" w:cs="Courier New"/>
          <w:b/>
          <w:bCs/>
          <w:sz w:val="13"/>
          <w:szCs w:val="13"/>
        </w:rPr>
        <w:t>1</w:t>
      </w:r>
      <w:r w:rsidR="00D10B8D">
        <w:rPr>
          <w:rFonts w:ascii="Courier New" w:hAnsi="Courier New" w:cs="Courier New"/>
          <w:b/>
          <w:bCs/>
          <w:sz w:val="13"/>
          <w:szCs w:val="13"/>
        </w:rPr>
        <w:t>2</w:t>
      </w:r>
      <w:r w:rsidRPr="00C829F9">
        <w:rPr>
          <w:rFonts w:ascii="Courier New" w:hAnsi="Courier New" w:cs="Courier New"/>
          <w:b/>
          <w:bCs/>
          <w:sz w:val="13"/>
          <w:szCs w:val="13"/>
        </w:rPr>
        <w:t>,</w:t>
      </w:r>
      <w:r w:rsidR="00D10B8D">
        <w:rPr>
          <w:rFonts w:ascii="Courier New" w:hAnsi="Courier New" w:cs="Courier New"/>
          <w:b/>
          <w:bCs/>
          <w:sz w:val="13"/>
          <w:szCs w:val="13"/>
        </w:rPr>
        <w:t>000</w:t>
      </w: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             |</w:t>
      </w:r>
    </w:p>
    <w:p w14:paraId="2497F1E3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74274876" w14:textId="6829CFBB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|2. На срок до 90 дней                  |                   1</w:t>
      </w:r>
      <w:r w:rsidR="00D96DF8">
        <w:rPr>
          <w:rFonts w:ascii="Courier New" w:hAnsi="Courier New" w:cs="Courier New"/>
          <w:b/>
          <w:bCs/>
          <w:sz w:val="13"/>
          <w:szCs w:val="13"/>
          <w:lang w:val="en-US"/>
        </w:rPr>
        <w:t>8</w:t>
      </w:r>
      <w:r w:rsidRPr="00C829F9">
        <w:rPr>
          <w:rFonts w:ascii="Courier New" w:hAnsi="Courier New" w:cs="Courier New"/>
          <w:b/>
          <w:bCs/>
          <w:sz w:val="13"/>
          <w:szCs w:val="13"/>
        </w:rPr>
        <w:t>,</w:t>
      </w:r>
      <w:r w:rsidR="00D96DF8">
        <w:rPr>
          <w:rFonts w:ascii="Courier New" w:hAnsi="Courier New" w:cs="Courier New"/>
          <w:b/>
          <w:bCs/>
          <w:sz w:val="13"/>
          <w:szCs w:val="13"/>
          <w:lang w:val="en-US"/>
        </w:rPr>
        <w:t>701</w:t>
      </w: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             |</w:t>
      </w:r>
    </w:p>
    <w:p w14:paraId="2213BD25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6A4C0C08" w14:textId="75560B8D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|3. На срок от 91 до 180 дней           |                  </w:t>
      </w:r>
      <w:r w:rsidR="00EE3338"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r w:rsidR="00DD26FC">
        <w:rPr>
          <w:rFonts w:ascii="Courier New" w:hAnsi="Courier New" w:cs="Courier New"/>
          <w:b/>
          <w:bCs/>
          <w:sz w:val="13"/>
          <w:szCs w:val="13"/>
        </w:rPr>
        <w:t>19</w:t>
      </w:r>
      <w:r w:rsidR="00C0304B">
        <w:rPr>
          <w:rFonts w:ascii="Courier New" w:hAnsi="Courier New" w:cs="Courier New"/>
          <w:b/>
          <w:bCs/>
          <w:sz w:val="13"/>
          <w:szCs w:val="13"/>
        </w:rPr>
        <w:t>,</w:t>
      </w:r>
      <w:r w:rsidR="00D10B8D">
        <w:rPr>
          <w:rFonts w:ascii="Courier New" w:hAnsi="Courier New" w:cs="Courier New"/>
          <w:b/>
          <w:bCs/>
          <w:sz w:val="13"/>
          <w:szCs w:val="13"/>
        </w:rPr>
        <w:t>500</w:t>
      </w:r>
      <w:r w:rsidR="00D72F44"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r w:rsidR="007F3265"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r w:rsidR="00D72F44">
        <w:rPr>
          <w:rFonts w:ascii="Courier New" w:hAnsi="Courier New" w:cs="Courier New"/>
          <w:b/>
          <w:bCs/>
          <w:sz w:val="13"/>
          <w:szCs w:val="13"/>
        </w:rPr>
        <w:t xml:space="preserve">   </w:t>
      </w: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        |</w:t>
      </w:r>
    </w:p>
    <w:p w14:paraId="027675B6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158E82B0" w14:textId="269DCFBC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|4. На срок от 181 до 1 года            |                   </w:t>
      </w:r>
      <w:r w:rsidR="00975750">
        <w:rPr>
          <w:rFonts w:ascii="Courier New" w:hAnsi="Courier New" w:cs="Courier New"/>
          <w:b/>
          <w:bCs/>
          <w:sz w:val="13"/>
          <w:szCs w:val="13"/>
        </w:rPr>
        <w:t>23</w:t>
      </w:r>
      <w:r w:rsidRPr="00C829F9">
        <w:rPr>
          <w:rFonts w:ascii="Courier New" w:hAnsi="Courier New" w:cs="Courier New"/>
          <w:b/>
          <w:bCs/>
          <w:sz w:val="13"/>
          <w:szCs w:val="13"/>
        </w:rPr>
        <w:t>,</w:t>
      </w:r>
      <w:r w:rsidR="007446FD">
        <w:rPr>
          <w:rFonts w:ascii="Courier New" w:hAnsi="Courier New" w:cs="Courier New"/>
          <w:b/>
          <w:bCs/>
          <w:sz w:val="13"/>
          <w:szCs w:val="13"/>
        </w:rPr>
        <w:t>5</w:t>
      </w:r>
      <w:r w:rsidR="00DD26FC">
        <w:rPr>
          <w:rFonts w:ascii="Courier New" w:hAnsi="Courier New" w:cs="Courier New"/>
          <w:b/>
          <w:bCs/>
          <w:sz w:val="13"/>
          <w:szCs w:val="13"/>
        </w:rPr>
        <w:t>0</w:t>
      </w:r>
      <w:r w:rsidR="00D96DF8" w:rsidRPr="00D96DF8">
        <w:rPr>
          <w:rFonts w:ascii="Courier New" w:hAnsi="Courier New" w:cs="Courier New"/>
          <w:b/>
          <w:bCs/>
          <w:sz w:val="13"/>
          <w:szCs w:val="13"/>
        </w:rPr>
        <w:t>7</w:t>
      </w: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r w:rsidR="00D72F44"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           |</w:t>
      </w:r>
    </w:p>
    <w:p w14:paraId="17385CEE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6851C969" w14:textId="5230A110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|5. На срок свыше 1 года                |                   </w:t>
      </w:r>
      <w:r w:rsidR="00975750">
        <w:rPr>
          <w:rFonts w:ascii="Courier New" w:hAnsi="Courier New" w:cs="Courier New"/>
          <w:b/>
          <w:bCs/>
          <w:sz w:val="13"/>
          <w:szCs w:val="13"/>
        </w:rPr>
        <w:t>23</w:t>
      </w:r>
      <w:r w:rsidRPr="00C829F9">
        <w:rPr>
          <w:rFonts w:ascii="Courier New" w:hAnsi="Courier New" w:cs="Courier New"/>
          <w:b/>
          <w:bCs/>
          <w:sz w:val="13"/>
          <w:szCs w:val="13"/>
        </w:rPr>
        <w:t>,</w:t>
      </w:r>
      <w:r w:rsidR="00975750">
        <w:rPr>
          <w:rFonts w:ascii="Courier New" w:hAnsi="Courier New" w:cs="Courier New"/>
          <w:b/>
          <w:bCs/>
          <w:sz w:val="13"/>
          <w:szCs w:val="13"/>
        </w:rPr>
        <w:t>99</w:t>
      </w:r>
      <w:r w:rsidR="00D96DF8">
        <w:rPr>
          <w:rFonts w:ascii="Courier New" w:hAnsi="Courier New" w:cs="Courier New"/>
          <w:b/>
          <w:bCs/>
          <w:sz w:val="13"/>
          <w:szCs w:val="13"/>
          <w:lang w:val="en-US"/>
        </w:rPr>
        <w:t>9</w:t>
      </w: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             |</w:t>
      </w:r>
    </w:p>
    <w:p w14:paraId="24A8AEC4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76456513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</w:p>
    <w:p w14:paraId="5F437BDE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         Раздел 2. Данные о максимальной доходности по договорам вклада</w:t>
      </w:r>
    </w:p>
    <w:p w14:paraId="3AF3D821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                  с физическими лицами в долларах США</w:t>
      </w:r>
    </w:p>
    <w:p w14:paraId="37B733B8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</w:p>
    <w:p w14:paraId="0A47E97F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03D563D7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| Сроки вкладов согласно </w:t>
      </w:r>
      <w:proofErr w:type="gramStart"/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договорам,   </w:t>
      </w:r>
      <w:proofErr w:type="gramEnd"/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 |  Максимальная доходность по вкладам,  |</w:t>
      </w:r>
    </w:p>
    <w:p w14:paraId="2C63D326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 заключенным с физическими лицами      |                процент                |</w:t>
      </w:r>
    </w:p>
    <w:p w14:paraId="0CA81A72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280B3F63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                   1                   |                   2                   |</w:t>
      </w:r>
    </w:p>
    <w:p w14:paraId="528B86BD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4DBCEF54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|1. До востребования                    |                   -                   |</w:t>
      </w:r>
    </w:p>
    <w:p w14:paraId="64364E38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126398FB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|2. На срок до 90 дней                  |                   -                   |</w:t>
      </w:r>
    </w:p>
    <w:p w14:paraId="11F09879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561611C7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|3. На срок от 91 до 180 дней           |                   -                   |</w:t>
      </w:r>
    </w:p>
    <w:p w14:paraId="27B4E57F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61D509AF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|4. На срок от 181 до 1 года            |                   -                   |</w:t>
      </w:r>
    </w:p>
    <w:p w14:paraId="44E16287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158DBAB9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|5. На срок свыше 1 года                |                   -                   |</w:t>
      </w:r>
    </w:p>
    <w:p w14:paraId="79411156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5043110B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</w:p>
    <w:p w14:paraId="37F1B621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</w:p>
    <w:p w14:paraId="4EE4CF61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         Раздел 3. Данные о максимальной доходности по договорам вклада</w:t>
      </w:r>
    </w:p>
    <w:p w14:paraId="3AF48957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                      с физическими лицами в евро</w:t>
      </w:r>
    </w:p>
    <w:p w14:paraId="5245A4EC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</w:p>
    <w:p w14:paraId="54D4D52A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04028786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| Сроки вкладов согласно </w:t>
      </w:r>
      <w:proofErr w:type="gramStart"/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договорам,   </w:t>
      </w:r>
      <w:proofErr w:type="gramEnd"/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 |  Максимальная доходность по вкладам,  |</w:t>
      </w:r>
    </w:p>
    <w:p w14:paraId="7015DC4B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 заключенным с физическими лицами      |                процент                |</w:t>
      </w:r>
    </w:p>
    <w:p w14:paraId="11B1276E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544255F1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                   1                   |                   2                   |</w:t>
      </w:r>
    </w:p>
    <w:p w14:paraId="0FE7D41F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4BC16D5F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|1. До востребования                    |                   -                   |</w:t>
      </w:r>
    </w:p>
    <w:p w14:paraId="568DB39F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1530BA00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|2. На срок до 90 дней                  |                   -                   |</w:t>
      </w:r>
    </w:p>
    <w:p w14:paraId="095C404F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331BD3EB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|3. На срок от 91 до 180 дней           |                   -                   |</w:t>
      </w:r>
    </w:p>
    <w:p w14:paraId="4D9DA135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333E48FE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|4. На срок от 181 до 1 года            |                   -                   |</w:t>
      </w:r>
    </w:p>
    <w:p w14:paraId="778310D6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7A29D667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|5. На срок свыше 1 года                |                   -                   |</w:t>
      </w:r>
    </w:p>
    <w:p w14:paraId="32132694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23BBCAAB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</w:p>
    <w:p w14:paraId="765ABFDC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</w:p>
    <w:p w14:paraId="127F4E8A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</w:p>
    <w:p w14:paraId="38F4C219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Раздел 4. Данные о максимальной доходности по договорам вклада с физическими</w:t>
      </w:r>
    </w:p>
    <w:p w14:paraId="20C71B3E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лицами, внесение вкладов по которым удостоверено сберегательным сертификатом</w:t>
      </w:r>
    </w:p>
    <w:p w14:paraId="116CCB0E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+--------------------+-----------------------------+-----------------------------+</w:t>
      </w:r>
    </w:p>
    <w:p w14:paraId="15B68E0A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                    |   Максимальная доходность   |   Максимальная доходность   |</w:t>
      </w:r>
    </w:p>
    <w:p w14:paraId="1773C0B8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|   Валюта вкладов   | по вкладам, </w:t>
      </w:r>
      <w:proofErr w:type="gramStart"/>
      <w:r w:rsidRPr="00C829F9">
        <w:rPr>
          <w:rFonts w:ascii="Courier New" w:hAnsi="Courier New" w:cs="Courier New"/>
          <w:b/>
          <w:bCs/>
          <w:sz w:val="13"/>
          <w:szCs w:val="13"/>
        </w:rPr>
        <w:t>удостоверенным  |</w:t>
      </w:r>
      <w:proofErr w:type="gramEnd"/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по вкладам, удостоверенным  |</w:t>
      </w:r>
    </w:p>
    <w:p w14:paraId="4EB51754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|согласно договорам, |сберегательным сертификатом, |сберегательным сертификатом, |</w:t>
      </w:r>
    </w:p>
    <w:p w14:paraId="144CCC1B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   заключенным с    |     условия которого        |     условия которого        |</w:t>
      </w:r>
    </w:p>
    <w:p w14:paraId="613EF26F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| физическими лицами </w:t>
      </w:r>
      <w:proofErr w:type="gramStart"/>
      <w:r w:rsidRPr="00C829F9">
        <w:rPr>
          <w:rFonts w:ascii="Courier New" w:hAnsi="Courier New" w:cs="Courier New"/>
          <w:b/>
          <w:bCs/>
          <w:sz w:val="13"/>
          <w:szCs w:val="13"/>
        </w:rPr>
        <w:t>|  предусматривают</w:t>
      </w:r>
      <w:proofErr w:type="gramEnd"/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право      |  не предусматривают право   |</w:t>
      </w:r>
    </w:p>
    <w:p w14:paraId="46E7893B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                    |владельца такого сертификата |владельца такого сертификата |</w:t>
      </w:r>
    </w:p>
    <w:p w14:paraId="3B886E68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                    |   на получение вклада       |   на получение вклада       |</w:t>
      </w:r>
    </w:p>
    <w:p w14:paraId="7C005AAD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                    |   по требованию, процент    |   по требованию, процент    |</w:t>
      </w:r>
    </w:p>
    <w:p w14:paraId="34A3A951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+--------------------+-----------------------------+-----------------------------+</w:t>
      </w:r>
    </w:p>
    <w:p w14:paraId="05A355AE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         1          |              2              |              3              |</w:t>
      </w:r>
    </w:p>
    <w:p w14:paraId="661AB21A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+--------------------+-----------------------------+-----------------------------+</w:t>
      </w:r>
    </w:p>
    <w:p w14:paraId="292F6AA2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|1. В рублях         | -                           </w:t>
      </w:r>
      <w:proofErr w:type="gramStart"/>
      <w:r w:rsidRPr="00C829F9">
        <w:rPr>
          <w:rFonts w:ascii="Courier New" w:hAnsi="Courier New" w:cs="Courier New"/>
          <w:b/>
          <w:bCs/>
          <w:sz w:val="13"/>
          <w:szCs w:val="13"/>
        </w:rPr>
        <w:t>|  -</w:t>
      </w:r>
      <w:proofErr w:type="gramEnd"/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                         |</w:t>
      </w:r>
    </w:p>
    <w:p w14:paraId="1B1AA4DE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+--------------------+-----------------------------+-----------------------------+</w:t>
      </w:r>
    </w:p>
    <w:p w14:paraId="68338E38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|2. В долларах США   | -                           </w:t>
      </w:r>
      <w:proofErr w:type="gramStart"/>
      <w:r w:rsidRPr="00C829F9">
        <w:rPr>
          <w:rFonts w:ascii="Courier New" w:hAnsi="Courier New" w:cs="Courier New"/>
          <w:b/>
          <w:bCs/>
          <w:sz w:val="13"/>
          <w:szCs w:val="13"/>
        </w:rPr>
        <w:t>|  -</w:t>
      </w:r>
      <w:proofErr w:type="gramEnd"/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                         |</w:t>
      </w:r>
    </w:p>
    <w:p w14:paraId="1CE3F5AE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+--------------------+-----------------------------+-----------------------------+</w:t>
      </w:r>
    </w:p>
    <w:p w14:paraId="7054C6EF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|3. В евро           | -                           </w:t>
      </w:r>
      <w:proofErr w:type="gramStart"/>
      <w:r w:rsidRPr="00C829F9">
        <w:rPr>
          <w:rFonts w:ascii="Courier New" w:hAnsi="Courier New" w:cs="Courier New"/>
          <w:b/>
          <w:bCs/>
          <w:sz w:val="13"/>
          <w:szCs w:val="13"/>
        </w:rPr>
        <w:t>|  -</w:t>
      </w:r>
      <w:proofErr w:type="gramEnd"/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                         |</w:t>
      </w:r>
    </w:p>
    <w:p w14:paraId="0BB5D13E" w14:textId="74CB0D9B" w:rsidR="00D97674" w:rsidRPr="00C829F9" w:rsidRDefault="00D97674" w:rsidP="008261C3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+--------------------+-----------------------------+-----------------------------+</w:t>
      </w:r>
    </w:p>
    <w:sectPr w:rsidR="00D97674" w:rsidRPr="00C829F9" w:rsidSect="008261C3">
      <w:pgSz w:w="11906" w:h="16838"/>
      <w:pgMar w:top="568" w:right="1335" w:bottom="426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811"/>
    <w:rsid w:val="000226CF"/>
    <w:rsid w:val="00134EFB"/>
    <w:rsid w:val="00295FF0"/>
    <w:rsid w:val="00592495"/>
    <w:rsid w:val="00597045"/>
    <w:rsid w:val="00601A34"/>
    <w:rsid w:val="00694811"/>
    <w:rsid w:val="007446FD"/>
    <w:rsid w:val="007D744C"/>
    <w:rsid w:val="007F3265"/>
    <w:rsid w:val="008261C3"/>
    <w:rsid w:val="008B0FA7"/>
    <w:rsid w:val="008C63FC"/>
    <w:rsid w:val="00975750"/>
    <w:rsid w:val="00C0304B"/>
    <w:rsid w:val="00C829F9"/>
    <w:rsid w:val="00C87073"/>
    <w:rsid w:val="00D10B8D"/>
    <w:rsid w:val="00D72F44"/>
    <w:rsid w:val="00D96DF8"/>
    <w:rsid w:val="00D97674"/>
    <w:rsid w:val="00DD26FC"/>
    <w:rsid w:val="00EE3338"/>
    <w:rsid w:val="00F21480"/>
    <w:rsid w:val="00FC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EE839D"/>
  <w15:chartTrackingRefBased/>
  <w15:docId w15:val="{154CE3EC-C9E2-4768-B351-799B50DD7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5277E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5277E8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Коплякова Марина Петровна</dc:creator>
  <cp:keywords/>
  <dc:description/>
  <cp:lastModifiedBy>Коплякова Марина Петровна</cp:lastModifiedBy>
  <cp:revision>2</cp:revision>
  <dcterms:created xsi:type="dcterms:W3CDTF">2025-03-14T01:39:00Z</dcterms:created>
  <dcterms:modified xsi:type="dcterms:W3CDTF">2025-03-14T01:39:00Z</dcterms:modified>
</cp:coreProperties>
</file>